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2A" w:rsidRPr="00EC502A" w:rsidRDefault="00EC502A" w:rsidP="00EC502A">
      <w:pPr>
        <w:spacing w:after="200" w:line="276" w:lineRule="auto"/>
        <w:ind w:left="29"/>
        <w:jc w:val="both"/>
        <w:rPr>
          <w:rFonts w:ascii="Calibri" w:eastAsia="Calibri" w:hAnsi="Calibri" w:cs="Arial"/>
          <w:b/>
          <w:bCs/>
        </w:rPr>
      </w:pPr>
    </w:p>
    <w:p w:rsidR="00EC502A" w:rsidRPr="00EC502A" w:rsidRDefault="00EC502A" w:rsidP="00EC502A">
      <w:pPr>
        <w:spacing w:after="200" w:line="276" w:lineRule="auto"/>
        <w:ind w:left="29"/>
        <w:jc w:val="both"/>
        <w:rPr>
          <w:rFonts w:ascii="Calibri" w:eastAsia="Calibri" w:hAnsi="Calibri" w:cs="Arial"/>
          <w:b/>
          <w:bCs/>
        </w:rPr>
      </w:pPr>
      <w:r w:rsidRPr="00EC502A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58DC6300" wp14:editId="19CED2F1">
            <wp:simplePos x="0" y="0"/>
            <wp:positionH relativeFrom="column">
              <wp:posOffset>-133350</wp:posOffset>
            </wp:positionH>
            <wp:positionV relativeFrom="paragraph">
              <wp:posOffset>-400050</wp:posOffset>
            </wp:positionV>
            <wp:extent cx="1933575" cy="798195"/>
            <wp:effectExtent l="0" t="0" r="9525" b="1905"/>
            <wp:wrapNone/>
            <wp:docPr id="1" name="Picture 1" descr="C:\Users\Dianna Gillespie\Downloads\RI Logo with Arabic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 Gillespie\Downloads\RI Logo with Arabic 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02A" w:rsidRPr="00EC502A" w:rsidRDefault="00EC502A" w:rsidP="00EC502A">
      <w:pPr>
        <w:spacing w:after="200" w:line="276" w:lineRule="auto"/>
        <w:jc w:val="both"/>
        <w:rPr>
          <w:rFonts w:ascii="Calibri" w:eastAsia="Calibri" w:hAnsi="Calibri" w:cs="Arial"/>
          <w:b/>
          <w:bCs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 w:rsidRPr="00EC502A">
        <w:rPr>
          <w:rFonts w:ascii="Arial" w:eastAsia="Times New Roman" w:hAnsi="Arial" w:cs="Arial"/>
          <w:b/>
          <w:bCs/>
          <w:sz w:val="32"/>
          <w:szCs w:val="32"/>
        </w:rPr>
        <w:t>Scope of work</w:t>
      </w: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Default="00EC502A" w:rsidP="001D679D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EC502A">
        <w:rPr>
          <w:rFonts w:ascii="Arial" w:eastAsia="Times New Roman" w:hAnsi="Arial" w:cs="Arial"/>
          <w:b/>
          <w:bCs/>
          <w:sz w:val="20"/>
          <w:szCs w:val="20"/>
        </w:rPr>
        <w:t xml:space="preserve">Mobilization of all requested Materials for the Rehabilitation Activities, tools, machineries and </w:t>
      </w:r>
      <w:r w:rsidR="00956B20" w:rsidRPr="00EC502A">
        <w:rPr>
          <w:rFonts w:ascii="Arial" w:eastAsia="Times New Roman" w:hAnsi="Arial" w:cs="Arial"/>
          <w:b/>
          <w:bCs/>
          <w:sz w:val="20"/>
          <w:szCs w:val="20"/>
        </w:rPr>
        <w:t>labor</w:t>
      </w:r>
      <w:r w:rsidRPr="00EC502A">
        <w:rPr>
          <w:rFonts w:ascii="Arial" w:eastAsia="Times New Roman" w:hAnsi="Arial" w:cs="Arial"/>
          <w:b/>
          <w:bCs/>
          <w:sz w:val="20"/>
          <w:szCs w:val="20"/>
        </w:rPr>
        <w:t xml:space="preserve"> to the site as per RI specification</w:t>
      </w:r>
      <w:r w:rsidR="001D679D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1D679D" w:rsidRDefault="001D679D" w:rsidP="008C5D9B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Maintenance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of existing </w:t>
      </w:r>
      <w:r w:rsidR="008C5D9B">
        <w:rPr>
          <w:rFonts w:ascii="Arial" w:eastAsia="Times New Roman" w:hAnsi="Arial" w:cs="Arial"/>
          <w:b/>
          <w:bCs/>
          <w:sz w:val="20"/>
          <w:szCs w:val="20"/>
          <w:lang w:val="en-GB"/>
        </w:rPr>
        <w:t>shelter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within two health facilities (C-south </w:t>
      </w:r>
      <w:r w:rsidR="00F822ED">
        <w:rPr>
          <w:rFonts w:ascii="Arial" w:eastAsia="Times New Roman" w:hAnsi="Arial" w:cs="Arial"/>
          <w:b/>
          <w:bCs/>
          <w:sz w:val="20"/>
          <w:szCs w:val="20"/>
          <w:lang w:val="en-GB"/>
        </w:rPr>
        <w:t>and B-2) at ZZ IDPs, through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="00F822ED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supplement of all required material as per RI BOQs based on technical specifications to ensure maintenance </w:t>
      </w:r>
      <w:r w:rsidR="008C5D9B">
        <w:rPr>
          <w:rFonts w:ascii="Arial" w:eastAsia="Times New Roman" w:hAnsi="Arial" w:cs="Arial"/>
          <w:b/>
          <w:bCs/>
          <w:sz w:val="20"/>
          <w:szCs w:val="20"/>
          <w:lang w:val="en-GB"/>
        </w:rPr>
        <w:t>and rehabilitation</w:t>
      </w:r>
      <w:r w:rsidR="00F822ED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have done accordingly.</w:t>
      </w:r>
    </w:p>
    <w:p w:rsidR="008C5D9B" w:rsidRDefault="00B934BE" w:rsidP="008C5D9B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The contractor should provide materials of maintenance of an existing </w:t>
      </w:r>
      <w:r w:rsidR="008C5D9B">
        <w:rPr>
          <w:rFonts w:ascii="Arial" w:eastAsia="Times New Roman" w:hAnsi="Arial" w:cs="Arial"/>
          <w:b/>
          <w:bCs/>
          <w:sz w:val="20"/>
          <w:szCs w:val="20"/>
          <w:lang w:val="en-GB"/>
        </w:rPr>
        <w:t>shelter with 4x6 meter as</w:t>
      </w:r>
      <w:r w:rsidR="00317486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</w:p>
    <w:p w:rsidR="00B934BE" w:rsidRDefault="008C5D9B" w:rsidP="008C5D9B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Per</w:t>
      </w:r>
      <w:r w:rsidR="00317486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engineer’s instruction  </w:t>
      </w:r>
    </w:p>
    <w:p w:rsidR="008C5D9B" w:rsidRPr="00EC502A" w:rsidRDefault="008C5D9B" w:rsidP="008C5D9B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The proposed materials including bricks, sand, cement, zinc sheets and pipes </w:t>
      </w:r>
    </w:p>
    <w:p w:rsidR="00EC502A" w:rsidRPr="00EC502A" w:rsidRDefault="00EC502A" w:rsidP="00317486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934BE" w:rsidRDefault="00EC502A" w:rsidP="00317486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EC502A">
        <w:rPr>
          <w:rFonts w:ascii="Arial" w:eastAsia="Times New Roman" w:hAnsi="Arial" w:cs="Arial"/>
          <w:b/>
          <w:bCs/>
          <w:sz w:val="20"/>
          <w:szCs w:val="20"/>
        </w:rPr>
        <w:t xml:space="preserve">Accomplish all skilled and unskilled </w:t>
      </w:r>
      <w:r w:rsidR="00317486" w:rsidRPr="00EC502A">
        <w:rPr>
          <w:rFonts w:ascii="Arial" w:eastAsia="Times New Roman" w:hAnsi="Arial" w:cs="Arial"/>
          <w:b/>
          <w:bCs/>
          <w:sz w:val="20"/>
          <w:szCs w:val="20"/>
        </w:rPr>
        <w:t>labor</w:t>
      </w:r>
      <w:r w:rsidRPr="00EC502A">
        <w:rPr>
          <w:rFonts w:ascii="Arial" w:eastAsia="Times New Roman" w:hAnsi="Arial" w:cs="Arial"/>
          <w:b/>
          <w:bCs/>
          <w:sz w:val="20"/>
          <w:szCs w:val="20"/>
        </w:rPr>
        <w:t xml:space="preserve"> and transportation needed for performing of the rehabilitation and construction tasks. </w:t>
      </w:r>
    </w:p>
    <w:p w:rsidR="00B934BE" w:rsidRDefault="00B934BE" w:rsidP="00B934BE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317486">
      <w:pPr>
        <w:bidi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65B0A" w:rsidRDefault="00EC1BC8"/>
    <w:p w:rsidR="00EC502A" w:rsidRDefault="00EC502A"/>
    <w:p w:rsidR="00EC502A" w:rsidRDefault="00EC502A"/>
    <w:p w:rsidR="00EC502A" w:rsidRDefault="00EC502A"/>
    <w:p w:rsidR="00EC502A" w:rsidRDefault="00EC502A"/>
    <w:p w:rsidR="00EC502A" w:rsidRDefault="00EC502A"/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Pr="00EC502A" w:rsidRDefault="00EC502A" w:rsidP="00EC502A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EC502A" w:rsidRDefault="00EC502A">
      <w:bookmarkStart w:id="0" w:name="_GoBack"/>
      <w:bookmarkEnd w:id="0"/>
    </w:p>
    <w:p w:rsidR="00EC502A" w:rsidRDefault="00EC502A"/>
    <w:p w:rsidR="00EC502A" w:rsidRDefault="00EC502A"/>
    <w:p w:rsidR="00EC502A" w:rsidRDefault="00EC502A"/>
    <w:sectPr w:rsidR="00EC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81"/>
    <w:rsid w:val="000F1423"/>
    <w:rsid w:val="001D679D"/>
    <w:rsid w:val="00317486"/>
    <w:rsid w:val="0038535A"/>
    <w:rsid w:val="007E5C81"/>
    <w:rsid w:val="00876793"/>
    <w:rsid w:val="008973FC"/>
    <w:rsid w:val="008C5D9B"/>
    <w:rsid w:val="00956B20"/>
    <w:rsid w:val="00B934BE"/>
    <w:rsid w:val="00CD4B17"/>
    <w:rsid w:val="00CE3103"/>
    <w:rsid w:val="00D618D0"/>
    <w:rsid w:val="00EC1BC8"/>
    <w:rsid w:val="00EC502A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F0100"/>
  <w15:chartTrackingRefBased/>
  <w15:docId w15:val="{BEEBA6A5-83ED-492F-9D32-7677FB4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628</Characters>
  <Application>Microsoft Office Word</Application>
  <DocSecurity>0</DocSecurity>
  <Lines>41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Buram Abdulrahman Haroun (RI/SUD)</cp:lastModifiedBy>
  <cp:revision>11</cp:revision>
  <cp:lastPrinted>2020-10-05T10:43:00Z</cp:lastPrinted>
  <dcterms:created xsi:type="dcterms:W3CDTF">2024-05-16T06:16:00Z</dcterms:created>
  <dcterms:modified xsi:type="dcterms:W3CDTF">2024-05-21T11:02:00Z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8fdd8cf060a609eb107ed165e87f9ca0f991bd1b828ea53a42f3caa3d4506e91</vt:lpwstr>
  </property>
</Properties>
</file>